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5" w:rsidRDefault="00DA69EF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>
        <w:rPr>
          <w:rFonts w:eastAsia="华文中宋" w:hint="eastAsia"/>
          <w:b/>
          <w:spacing w:val="20"/>
          <w:w w:val="90"/>
          <w:sz w:val="44"/>
        </w:rPr>
        <w:t>学年度第二学期第</w:t>
      </w:r>
      <w:r w:rsidR="000A5D59">
        <w:rPr>
          <w:rFonts w:eastAsia="华文中宋" w:hint="eastAsia"/>
          <w:b/>
          <w:spacing w:val="20"/>
          <w:w w:val="90"/>
          <w:sz w:val="44"/>
        </w:rPr>
        <w:t>三</w:t>
      </w:r>
      <w:r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p w:rsidR="00F022A5" w:rsidRDefault="00F022A5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388"/>
        <w:gridCol w:w="2268"/>
        <w:gridCol w:w="4849"/>
        <w:gridCol w:w="1955"/>
        <w:gridCol w:w="2297"/>
      </w:tblGrid>
      <w:tr w:rsidR="00F022A5" w:rsidRPr="00DF6B0D" w:rsidTr="00C76BB8">
        <w:trPr>
          <w:trHeight w:val="535"/>
        </w:trPr>
        <w:tc>
          <w:tcPr>
            <w:tcW w:w="3510" w:type="dxa"/>
            <w:gridSpan w:val="2"/>
            <w:vAlign w:val="center"/>
          </w:tcPr>
          <w:p w:rsidR="00F022A5" w:rsidRPr="00DF6B0D" w:rsidRDefault="00DA69EF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>时</w:t>
            </w:r>
            <w:r w:rsidR="002868F8"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F022A5" w:rsidRPr="00DF6B0D" w:rsidRDefault="00DA69EF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>地</w:t>
            </w:r>
            <w:r w:rsidR="002868F8"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>点</w:t>
            </w:r>
          </w:p>
        </w:tc>
        <w:tc>
          <w:tcPr>
            <w:tcW w:w="4849" w:type="dxa"/>
            <w:vAlign w:val="center"/>
          </w:tcPr>
          <w:p w:rsidR="00F022A5" w:rsidRPr="00DF6B0D" w:rsidRDefault="00DA69EF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>会议（活动）名称</w:t>
            </w:r>
          </w:p>
        </w:tc>
        <w:tc>
          <w:tcPr>
            <w:tcW w:w="1955" w:type="dxa"/>
            <w:vAlign w:val="center"/>
          </w:tcPr>
          <w:p w:rsidR="00F022A5" w:rsidRPr="00DF6B0D" w:rsidRDefault="00DA69EF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>参加领导</w:t>
            </w:r>
          </w:p>
        </w:tc>
        <w:tc>
          <w:tcPr>
            <w:tcW w:w="2297" w:type="dxa"/>
            <w:vAlign w:val="center"/>
          </w:tcPr>
          <w:p w:rsidR="00F022A5" w:rsidRPr="00DF6B0D" w:rsidRDefault="00DA69EF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b/>
                <w:sz w:val="24"/>
              </w:rPr>
              <w:t>负责单位</w:t>
            </w:r>
          </w:p>
        </w:tc>
      </w:tr>
      <w:tr w:rsidR="0006478F" w:rsidRPr="00DF6B0D" w:rsidTr="00C76BB8">
        <w:trPr>
          <w:trHeight w:hRule="exact" w:val="803"/>
        </w:trPr>
        <w:tc>
          <w:tcPr>
            <w:tcW w:w="2122" w:type="dxa"/>
            <w:vMerge w:val="restart"/>
            <w:vAlign w:val="center"/>
          </w:tcPr>
          <w:p w:rsidR="0006478F" w:rsidRPr="00DF6B0D" w:rsidRDefault="0006478F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/>
                <w:sz w:val="24"/>
              </w:rPr>
              <w:t>3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11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06478F" w:rsidRPr="00DF6B0D" w:rsidRDefault="0006478F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388" w:type="dxa"/>
            <w:vAlign w:val="center"/>
          </w:tcPr>
          <w:p w:rsidR="0006478F" w:rsidRPr="00DF6B0D" w:rsidRDefault="0006478F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2268" w:type="dxa"/>
            <w:vAlign w:val="center"/>
          </w:tcPr>
          <w:p w:rsidR="0006478F" w:rsidRPr="00DF6B0D" w:rsidRDefault="00A75DE3" w:rsidP="00C76B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专家楼报告厅</w:t>
            </w:r>
          </w:p>
        </w:tc>
        <w:tc>
          <w:tcPr>
            <w:tcW w:w="4849" w:type="dxa"/>
            <w:vAlign w:val="center"/>
          </w:tcPr>
          <w:p w:rsidR="0006478F" w:rsidRPr="00DF6B0D" w:rsidRDefault="00A75DE3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2018年度</w:t>
            </w:r>
            <w:r w:rsidR="00862DC3" w:rsidRPr="00DF6B0D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校领导班子考核</w:t>
            </w:r>
          </w:p>
        </w:tc>
        <w:tc>
          <w:tcPr>
            <w:tcW w:w="1955" w:type="dxa"/>
            <w:vAlign w:val="center"/>
          </w:tcPr>
          <w:p w:rsidR="0006478F" w:rsidRPr="00A915E2" w:rsidRDefault="00A75DE3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15E2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97" w:type="dxa"/>
            <w:vAlign w:val="center"/>
          </w:tcPr>
          <w:p w:rsidR="0006478F" w:rsidRPr="00DF6B0D" w:rsidRDefault="00A75DE3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A915E2" w:rsidRPr="00DF6B0D" w:rsidTr="00A915E2">
        <w:trPr>
          <w:trHeight w:hRule="exact" w:val="701"/>
        </w:trPr>
        <w:tc>
          <w:tcPr>
            <w:tcW w:w="2122" w:type="dxa"/>
            <w:vMerge/>
            <w:vAlign w:val="center"/>
          </w:tcPr>
          <w:p w:rsidR="00A915E2" w:rsidRPr="00DF6B0D" w:rsidRDefault="00A915E2" w:rsidP="00A915E2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3:00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省军区机关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全省征兵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工作总结暨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任务部署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电视电话会议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A915E2" w:rsidRPr="00DF6B0D" w:rsidTr="00A915E2">
        <w:trPr>
          <w:trHeight w:val="677"/>
        </w:trPr>
        <w:tc>
          <w:tcPr>
            <w:tcW w:w="2122" w:type="dxa"/>
            <w:vMerge w:val="restart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/>
                <w:sz w:val="24"/>
              </w:rPr>
              <w:t>3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12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3:00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“劳动课”进本科人才培养方案实施推进会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A915E2" w:rsidRPr="00DF6B0D" w:rsidTr="00A915E2">
        <w:trPr>
          <w:trHeight w:hRule="exact" w:val="730"/>
        </w:trPr>
        <w:tc>
          <w:tcPr>
            <w:tcW w:w="2122" w:type="dxa"/>
            <w:vMerge/>
            <w:vAlign w:val="center"/>
          </w:tcPr>
          <w:p w:rsidR="00A915E2" w:rsidRPr="00DF6B0D" w:rsidRDefault="00A915E2" w:rsidP="00A915E2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下午:3:00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行政2号楼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307会议室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国家社科基金重大项目选题论证会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科学研究院</w:t>
            </w:r>
          </w:p>
        </w:tc>
      </w:tr>
      <w:tr w:rsidR="0017390E" w:rsidRPr="00DF6B0D" w:rsidTr="00A915E2">
        <w:trPr>
          <w:trHeight w:val="887"/>
        </w:trPr>
        <w:tc>
          <w:tcPr>
            <w:tcW w:w="2122" w:type="dxa"/>
            <w:vAlign w:val="center"/>
          </w:tcPr>
          <w:p w:rsidR="0017390E" w:rsidRPr="00DF6B0D" w:rsidRDefault="0017390E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13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17390E" w:rsidRPr="00DF6B0D" w:rsidRDefault="0017390E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388" w:type="dxa"/>
            <w:vAlign w:val="center"/>
          </w:tcPr>
          <w:p w:rsidR="0017390E" w:rsidRPr="00DF6B0D" w:rsidRDefault="0017390E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下午4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: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17390E" w:rsidRPr="00DF6B0D" w:rsidRDefault="0017390E" w:rsidP="00C76BB8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17390E" w:rsidRPr="00DF6B0D" w:rsidRDefault="0017390E" w:rsidP="00C76B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</w:t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楼会议室</w:t>
            </w:r>
          </w:p>
        </w:tc>
        <w:tc>
          <w:tcPr>
            <w:tcW w:w="4849" w:type="dxa"/>
            <w:vAlign w:val="center"/>
          </w:tcPr>
          <w:p w:rsidR="0017390E" w:rsidRPr="00DF6B0D" w:rsidRDefault="0017390E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学术委员会会议</w:t>
            </w:r>
          </w:p>
        </w:tc>
        <w:tc>
          <w:tcPr>
            <w:tcW w:w="1955" w:type="dxa"/>
            <w:vAlign w:val="center"/>
          </w:tcPr>
          <w:p w:rsidR="0017390E" w:rsidRPr="00A915E2" w:rsidRDefault="0017390E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17390E" w:rsidRPr="00DF6B0D" w:rsidRDefault="0017390E" w:rsidP="0000531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科学研究院</w:t>
            </w:r>
          </w:p>
        </w:tc>
      </w:tr>
      <w:tr w:rsidR="00A915E2" w:rsidRPr="00DF6B0D" w:rsidTr="00A915E2">
        <w:trPr>
          <w:trHeight w:val="662"/>
        </w:trPr>
        <w:tc>
          <w:tcPr>
            <w:tcW w:w="2122" w:type="dxa"/>
            <w:vMerge w:val="restart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14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A915E2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教师发展中心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二楼报告厅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系、所、中心主任本科教学工作研讨会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A915E2" w:rsidRPr="00DF6B0D" w:rsidTr="00A915E2">
        <w:trPr>
          <w:trHeight w:hRule="exact" w:val="717"/>
        </w:trPr>
        <w:tc>
          <w:tcPr>
            <w:tcW w:w="2122" w:type="dxa"/>
            <w:vMerge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兰天公寓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2019年春季学期（第3批）深度贫困县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实习支教学生赴支教点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教务处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br/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各相关学院</w:t>
            </w:r>
          </w:p>
        </w:tc>
      </w:tr>
      <w:tr w:rsidR="00A915E2" w:rsidRPr="00DF6B0D" w:rsidTr="00A915E2">
        <w:trPr>
          <w:trHeight w:val="825"/>
        </w:trPr>
        <w:tc>
          <w:tcPr>
            <w:tcW w:w="2122" w:type="dxa"/>
            <w:vMerge w:val="restart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15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2268" w:type="dxa"/>
            <w:vAlign w:val="center"/>
          </w:tcPr>
          <w:p w:rsidR="00A915E2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教师发展中心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二楼报告厅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2019年中国体育科学学会期刊工作委员会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常务理事会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体育学院</w:t>
            </w:r>
          </w:p>
        </w:tc>
      </w:tr>
      <w:tr w:rsidR="00B1444C" w:rsidRPr="00DF6B0D" w:rsidTr="00A915E2">
        <w:trPr>
          <w:trHeight w:val="836"/>
        </w:trPr>
        <w:tc>
          <w:tcPr>
            <w:tcW w:w="2122" w:type="dxa"/>
            <w:vMerge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甘肃省教育考试院</w:t>
            </w:r>
          </w:p>
        </w:tc>
        <w:tc>
          <w:tcPr>
            <w:tcW w:w="4849" w:type="dxa"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甘肃省普通高校招生艺术类专业统一考试</w:t>
            </w:r>
          </w:p>
          <w:p w:rsidR="00B1444C" w:rsidRPr="00DF6B0D" w:rsidRDefault="00B1444C" w:rsidP="00B1444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《考试大纲》修订研讨会</w:t>
            </w:r>
          </w:p>
        </w:tc>
        <w:tc>
          <w:tcPr>
            <w:tcW w:w="1955" w:type="dxa"/>
            <w:vAlign w:val="center"/>
          </w:tcPr>
          <w:p w:rsidR="00B1444C" w:rsidRPr="00A915E2" w:rsidRDefault="00B1444C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A915E2" w:rsidRPr="00DF6B0D" w:rsidTr="00A915E2">
        <w:trPr>
          <w:trHeight w:val="702"/>
        </w:trPr>
        <w:tc>
          <w:tcPr>
            <w:tcW w:w="2122" w:type="dxa"/>
            <w:vMerge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10:00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各民主党派、统战团体负责人会议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党委统战部</w:t>
            </w:r>
          </w:p>
        </w:tc>
      </w:tr>
      <w:tr w:rsidR="00A915E2" w:rsidRPr="00DF6B0D" w:rsidTr="00A915E2">
        <w:trPr>
          <w:trHeight w:val="702"/>
        </w:trPr>
        <w:tc>
          <w:tcPr>
            <w:tcW w:w="2122" w:type="dxa"/>
            <w:vMerge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205会议室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入选新一届高等学校教学指导委员会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委员座谈会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B1444C" w:rsidRPr="00DF6B0D" w:rsidTr="00A915E2">
        <w:trPr>
          <w:trHeight w:val="702"/>
        </w:trPr>
        <w:tc>
          <w:tcPr>
            <w:tcW w:w="2122" w:type="dxa"/>
            <w:vMerge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毅然</w:t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报告厅</w:t>
            </w:r>
          </w:p>
        </w:tc>
        <w:tc>
          <w:tcPr>
            <w:tcW w:w="4849" w:type="dxa"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2019年春季学期（第22批）新疆阿克苏</w:t>
            </w:r>
          </w:p>
          <w:p w:rsidR="00B1444C" w:rsidRPr="00DF6B0D" w:rsidRDefault="00B1444C" w:rsidP="00B1444C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实习支教工作动员会</w:t>
            </w:r>
          </w:p>
        </w:tc>
        <w:tc>
          <w:tcPr>
            <w:tcW w:w="1955" w:type="dxa"/>
            <w:vAlign w:val="center"/>
          </w:tcPr>
          <w:p w:rsidR="00B1444C" w:rsidRPr="00A915E2" w:rsidRDefault="00B1444C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B1444C" w:rsidRPr="00DF6B0D" w:rsidRDefault="00B1444C" w:rsidP="00B1444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A915E2" w:rsidRPr="00DF6B0D" w:rsidTr="00A915E2">
        <w:trPr>
          <w:trHeight w:val="1119"/>
        </w:trPr>
        <w:tc>
          <w:tcPr>
            <w:tcW w:w="2122" w:type="dxa"/>
            <w:vMerge w:val="restart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3月16日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A915E2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教学10#、7#、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3#教学楼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甘肃省2019年春季师范类、文化艺术类高校</w:t>
            </w:r>
          </w:p>
          <w:p w:rsidR="00A915E2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毕业生就业双选会暨西北师范大学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春季毕业生就业双选会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A915E2" w:rsidRPr="00DF6B0D" w:rsidTr="00A915E2">
        <w:trPr>
          <w:trHeight w:val="702"/>
        </w:trPr>
        <w:tc>
          <w:tcPr>
            <w:tcW w:w="2122" w:type="dxa"/>
            <w:vMerge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北京大学</w:t>
            </w:r>
          </w:p>
        </w:tc>
        <w:tc>
          <w:tcPr>
            <w:tcW w:w="4849" w:type="dxa"/>
            <w:vAlign w:val="center"/>
          </w:tcPr>
          <w:p w:rsidR="00A915E2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甘肃省省</w:t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校</w:t>
            </w: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战略</w:t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合作协议签约仪式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暨</w:t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人才引进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A915E2" w:rsidRPr="00DF6B0D" w:rsidTr="00A915E2">
        <w:trPr>
          <w:trHeight w:val="702"/>
        </w:trPr>
        <w:tc>
          <w:tcPr>
            <w:tcW w:w="2122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3月17日</w:t>
            </w:r>
          </w:p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星期日</w:t>
            </w: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学校中心广场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阳光体育文化节启动仪式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党委学生工作部</w:t>
            </w:r>
          </w:p>
        </w:tc>
      </w:tr>
      <w:tr w:rsidR="00A915E2" w:rsidRPr="00DF6B0D" w:rsidTr="00A915E2">
        <w:trPr>
          <w:trHeight w:val="702"/>
        </w:trPr>
        <w:tc>
          <w:tcPr>
            <w:tcW w:w="2122" w:type="dxa"/>
            <w:vMerge w:val="restart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t>16—17</w:t>
            </w:r>
            <w:r w:rsidRPr="00DF6B0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西田径场体操馆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2019年西北师范大学高水平运动员招生考试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jc w:val="center"/>
              <w:rPr>
                <w:rFonts w:hint="eastAsia"/>
                <w:sz w:val="24"/>
              </w:rPr>
            </w:pPr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招生</w:t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就业处</w:t>
            </w: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 xml:space="preserve"> </w:t>
            </w: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体育学院</w:t>
            </w:r>
          </w:p>
        </w:tc>
      </w:tr>
      <w:tr w:rsidR="00A915E2" w:rsidRPr="00DF6B0D" w:rsidTr="00A915E2">
        <w:trPr>
          <w:trHeight w:val="702"/>
        </w:trPr>
        <w:tc>
          <w:tcPr>
            <w:tcW w:w="2122" w:type="dxa"/>
            <w:vMerge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新校区</w:t>
            </w:r>
          </w:p>
        </w:tc>
        <w:tc>
          <w:tcPr>
            <w:tcW w:w="4849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师范生教师专业能力训练</w:t>
            </w:r>
          </w:p>
        </w:tc>
        <w:tc>
          <w:tcPr>
            <w:tcW w:w="1955" w:type="dxa"/>
            <w:vAlign w:val="center"/>
          </w:tcPr>
          <w:p w:rsidR="00A915E2" w:rsidRPr="00A915E2" w:rsidRDefault="00A915E2" w:rsidP="00A915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bookmarkStart w:id="0" w:name="_GoBack"/>
            <w:bookmarkEnd w:id="0"/>
            <w:r w:rsidRPr="00A915E2">
              <w:rPr>
                <w:rFonts w:hint="eastAsia"/>
                <w:sz w:val="24"/>
              </w:rPr>
              <w:t>有关校领导</w:t>
            </w:r>
          </w:p>
        </w:tc>
        <w:tc>
          <w:tcPr>
            <w:tcW w:w="2297" w:type="dxa"/>
            <w:vAlign w:val="center"/>
          </w:tcPr>
          <w:p w:rsidR="00A915E2" w:rsidRPr="00DF6B0D" w:rsidRDefault="00A915E2" w:rsidP="00A915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教务处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br/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党委学生工作部</w:t>
            </w:r>
            <w:r w:rsidRPr="00DF6B0D">
              <w:rPr>
                <w:rFonts w:asciiTheme="minorEastAsia" w:eastAsiaTheme="minorEastAsia" w:hAnsiTheme="minorEastAsia"/>
                <w:sz w:val="24"/>
              </w:rPr>
              <w:br/>
            </w:r>
            <w:r w:rsidRPr="00DF6B0D">
              <w:rPr>
                <w:rStyle w:val="xdrichtextbox"/>
                <w:rFonts w:asciiTheme="minorEastAsia" w:eastAsiaTheme="minorEastAsia" w:hAnsiTheme="minorEastAsia"/>
                <w:sz w:val="24"/>
              </w:rPr>
              <w:t>校团委</w:t>
            </w:r>
          </w:p>
        </w:tc>
      </w:tr>
    </w:tbl>
    <w:p w:rsidR="00FA7FDA" w:rsidRPr="00DF6B0D" w:rsidRDefault="00FA7FDA" w:rsidP="00386BC0">
      <w:pPr>
        <w:tabs>
          <w:tab w:val="left" w:pos="11704"/>
        </w:tabs>
        <w:spacing w:beforeLines="20" w:before="98" w:line="300" w:lineRule="exact"/>
        <w:jc w:val="right"/>
        <w:rPr>
          <w:rFonts w:asciiTheme="minorEastAsia" w:eastAsiaTheme="minorEastAsia" w:hAnsiTheme="minorEastAsia"/>
          <w:sz w:val="24"/>
        </w:rPr>
      </w:pPr>
    </w:p>
    <w:p w:rsidR="00FA7FDA" w:rsidRPr="00DF6B0D" w:rsidRDefault="00FA7FDA" w:rsidP="00386BC0">
      <w:pPr>
        <w:tabs>
          <w:tab w:val="left" w:pos="11704"/>
        </w:tabs>
        <w:spacing w:beforeLines="20" w:before="98" w:line="300" w:lineRule="exact"/>
        <w:jc w:val="right"/>
        <w:rPr>
          <w:rFonts w:asciiTheme="minorEastAsia" w:eastAsiaTheme="minorEastAsia" w:hAnsiTheme="minorEastAsia"/>
          <w:sz w:val="24"/>
        </w:rPr>
      </w:pPr>
    </w:p>
    <w:p w:rsidR="00072557" w:rsidRPr="00DF6B0D" w:rsidRDefault="00DA69EF" w:rsidP="003D7C94">
      <w:pPr>
        <w:tabs>
          <w:tab w:val="left" w:pos="11704"/>
        </w:tabs>
        <w:spacing w:beforeLines="20" w:before="98" w:line="300" w:lineRule="exact"/>
        <w:ind w:right="476"/>
        <w:jc w:val="right"/>
        <w:rPr>
          <w:rFonts w:asciiTheme="minorEastAsia" w:eastAsiaTheme="minorEastAsia" w:hAnsiTheme="minorEastAsia"/>
          <w:sz w:val="24"/>
        </w:rPr>
      </w:pPr>
      <w:r w:rsidRPr="00DF6B0D">
        <w:rPr>
          <w:rFonts w:asciiTheme="minorEastAsia" w:eastAsiaTheme="minorEastAsia" w:hAnsiTheme="minorEastAsia" w:hint="eastAsia"/>
          <w:sz w:val="24"/>
        </w:rPr>
        <w:t>学校办公室</w:t>
      </w:r>
      <w:r w:rsidR="00247B2B">
        <w:rPr>
          <w:rFonts w:asciiTheme="minorEastAsia" w:eastAsiaTheme="minorEastAsia" w:hAnsiTheme="minorEastAsia" w:hint="eastAsia"/>
          <w:sz w:val="24"/>
        </w:rPr>
        <w:t xml:space="preserve">  </w:t>
      </w:r>
      <w:r w:rsidRPr="00DF6B0D">
        <w:rPr>
          <w:rFonts w:asciiTheme="minorEastAsia" w:eastAsiaTheme="minorEastAsia" w:hAnsiTheme="minorEastAsia" w:hint="eastAsia"/>
          <w:sz w:val="24"/>
        </w:rPr>
        <w:t>2019年</w:t>
      </w:r>
      <w:r w:rsidR="00746F25" w:rsidRPr="00DF6B0D">
        <w:rPr>
          <w:rFonts w:asciiTheme="minorEastAsia" w:eastAsiaTheme="minorEastAsia" w:hAnsiTheme="minorEastAsia" w:hint="eastAsia"/>
          <w:sz w:val="24"/>
        </w:rPr>
        <w:t>3</w:t>
      </w:r>
      <w:r w:rsidRPr="00DF6B0D">
        <w:rPr>
          <w:rFonts w:asciiTheme="minorEastAsia" w:eastAsiaTheme="minorEastAsia" w:hAnsiTheme="minorEastAsia" w:hint="eastAsia"/>
          <w:sz w:val="24"/>
        </w:rPr>
        <w:t>月</w:t>
      </w:r>
      <w:r w:rsidR="00B47B53" w:rsidRPr="00DF6B0D">
        <w:rPr>
          <w:rFonts w:asciiTheme="minorEastAsia" w:eastAsiaTheme="minorEastAsia" w:hAnsiTheme="minorEastAsia"/>
          <w:sz w:val="24"/>
        </w:rPr>
        <w:t>11</w:t>
      </w:r>
      <w:r w:rsidRPr="00DF6B0D">
        <w:rPr>
          <w:rFonts w:asciiTheme="minorEastAsia" w:eastAsiaTheme="minorEastAsia" w:hAnsiTheme="minorEastAsia" w:hint="eastAsia"/>
          <w:sz w:val="24"/>
        </w:rPr>
        <w:t>日</w:t>
      </w:r>
    </w:p>
    <w:p w:rsidR="00072557" w:rsidRPr="00DF6B0D" w:rsidRDefault="00072557" w:rsidP="00072557">
      <w:pPr>
        <w:rPr>
          <w:rFonts w:asciiTheme="minorEastAsia" w:eastAsiaTheme="minorEastAsia" w:hAnsiTheme="minorEastAsia"/>
          <w:sz w:val="24"/>
        </w:rPr>
      </w:pPr>
    </w:p>
    <w:p w:rsidR="00072557" w:rsidRPr="00DF6B0D" w:rsidRDefault="00072557" w:rsidP="00072557">
      <w:pPr>
        <w:rPr>
          <w:rFonts w:asciiTheme="minorEastAsia" w:eastAsiaTheme="minorEastAsia" w:hAnsiTheme="minorEastAsia"/>
          <w:sz w:val="24"/>
        </w:rPr>
      </w:pPr>
    </w:p>
    <w:p w:rsidR="00072557" w:rsidRPr="00DF6B0D" w:rsidRDefault="00072557" w:rsidP="00072557">
      <w:pPr>
        <w:tabs>
          <w:tab w:val="left" w:pos="10868"/>
        </w:tabs>
        <w:rPr>
          <w:rFonts w:asciiTheme="minorEastAsia" w:eastAsiaTheme="minorEastAsia" w:hAnsiTheme="minorEastAsia"/>
          <w:sz w:val="24"/>
        </w:rPr>
      </w:pPr>
      <w:r w:rsidRPr="00DF6B0D">
        <w:rPr>
          <w:rFonts w:asciiTheme="minorEastAsia" w:eastAsiaTheme="minorEastAsia" w:hAnsiTheme="minorEastAsia"/>
          <w:sz w:val="24"/>
        </w:rPr>
        <w:tab/>
      </w:r>
    </w:p>
    <w:p w:rsidR="00F022A5" w:rsidRPr="00DF6B0D" w:rsidRDefault="00F022A5" w:rsidP="00072557">
      <w:pPr>
        <w:rPr>
          <w:rFonts w:asciiTheme="minorEastAsia" w:eastAsiaTheme="minorEastAsia" w:hAnsiTheme="minorEastAsia"/>
          <w:sz w:val="24"/>
        </w:rPr>
      </w:pPr>
    </w:p>
    <w:sectPr w:rsidR="00F022A5" w:rsidRPr="00DF6B0D" w:rsidSect="00386BC0">
      <w:pgSz w:w="16840" w:h="11907" w:orient="landscape"/>
      <w:pgMar w:top="1134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A6" w:rsidRDefault="00663BA6" w:rsidP="00362664">
      <w:r>
        <w:separator/>
      </w:r>
    </w:p>
  </w:endnote>
  <w:endnote w:type="continuationSeparator" w:id="0">
    <w:p w:rsidR="00663BA6" w:rsidRDefault="00663BA6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A6" w:rsidRDefault="00663BA6" w:rsidP="00362664">
      <w:r>
        <w:separator/>
      </w:r>
    </w:p>
  </w:footnote>
  <w:footnote w:type="continuationSeparator" w:id="0">
    <w:p w:rsidR="00663BA6" w:rsidRDefault="00663BA6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05318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2F73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478F"/>
    <w:rsid w:val="000656CF"/>
    <w:rsid w:val="00065747"/>
    <w:rsid w:val="00066C07"/>
    <w:rsid w:val="00067078"/>
    <w:rsid w:val="00070126"/>
    <w:rsid w:val="000721F4"/>
    <w:rsid w:val="0007237B"/>
    <w:rsid w:val="00072557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71A"/>
    <w:rsid w:val="00097DAE"/>
    <w:rsid w:val="000A22D9"/>
    <w:rsid w:val="000A34C8"/>
    <w:rsid w:val="000A397E"/>
    <w:rsid w:val="000A41EA"/>
    <w:rsid w:val="000A4C5A"/>
    <w:rsid w:val="000A5598"/>
    <w:rsid w:val="000A5D59"/>
    <w:rsid w:val="000A6A4B"/>
    <w:rsid w:val="000A6BBA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5D88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1F87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5E81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6497C"/>
    <w:rsid w:val="001701AF"/>
    <w:rsid w:val="001702D2"/>
    <w:rsid w:val="00170A3F"/>
    <w:rsid w:val="00172814"/>
    <w:rsid w:val="00173117"/>
    <w:rsid w:val="0017390E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28FA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2614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47B2B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2594"/>
    <w:rsid w:val="00282F05"/>
    <w:rsid w:val="0028359F"/>
    <w:rsid w:val="002841AC"/>
    <w:rsid w:val="00284805"/>
    <w:rsid w:val="00285B9B"/>
    <w:rsid w:val="002868F8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301"/>
    <w:rsid w:val="002A4AF5"/>
    <w:rsid w:val="002A4F05"/>
    <w:rsid w:val="002A693C"/>
    <w:rsid w:val="002A69E5"/>
    <w:rsid w:val="002B00DA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2BB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38CE"/>
    <w:rsid w:val="0038522C"/>
    <w:rsid w:val="0038668C"/>
    <w:rsid w:val="00386AD8"/>
    <w:rsid w:val="00386BC0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D7C94"/>
    <w:rsid w:val="003E20B8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2E96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2CBA"/>
    <w:rsid w:val="004A4550"/>
    <w:rsid w:val="004A4E3D"/>
    <w:rsid w:val="004A58D9"/>
    <w:rsid w:val="004A7322"/>
    <w:rsid w:val="004A750E"/>
    <w:rsid w:val="004B02C1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06BC0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6F7B"/>
    <w:rsid w:val="00547564"/>
    <w:rsid w:val="00547991"/>
    <w:rsid w:val="00547D9D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44FD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5F3F"/>
    <w:rsid w:val="00661A10"/>
    <w:rsid w:val="00663350"/>
    <w:rsid w:val="0066376C"/>
    <w:rsid w:val="006639C0"/>
    <w:rsid w:val="00663BA6"/>
    <w:rsid w:val="00665E85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38A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52B5"/>
    <w:rsid w:val="00717FE3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339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74D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3191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CF0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3B6C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38B8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6674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1B6"/>
    <w:rsid w:val="00853CF7"/>
    <w:rsid w:val="0085448B"/>
    <w:rsid w:val="008546B3"/>
    <w:rsid w:val="00854FD6"/>
    <w:rsid w:val="008555B2"/>
    <w:rsid w:val="008561B1"/>
    <w:rsid w:val="0085653E"/>
    <w:rsid w:val="008605D9"/>
    <w:rsid w:val="00860D61"/>
    <w:rsid w:val="00860F45"/>
    <w:rsid w:val="00861396"/>
    <w:rsid w:val="00861BB8"/>
    <w:rsid w:val="00862DC3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326F"/>
    <w:rsid w:val="00886226"/>
    <w:rsid w:val="0088719E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6C0F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8F5823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2AC5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A7B7D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039B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0741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4F7"/>
    <w:rsid w:val="00A46603"/>
    <w:rsid w:val="00A46B5D"/>
    <w:rsid w:val="00A47D9C"/>
    <w:rsid w:val="00A5235F"/>
    <w:rsid w:val="00A524BF"/>
    <w:rsid w:val="00A532B9"/>
    <w:rsid w:val="00A54DE4"/>
    <w:rsid w:val="00A560B2"/>
    <w:rsid w:val="00A567B4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5DE3"/>
    <w:rsid w:val="00A76E87"/>
    <w:rsid w:val="00A774A2"/>
    <w:rsid w:val="00A7780C"/>
    <w:rsid w:val="00A80022"/>
    <w:rsid w:val="00A83E4E"/>
    <w:rsid w:val="00A905FF"/>
    <w:rsid w:val="00A915E2"/>
    <w:rsid w:val="00A937AF"/>
    <w:rsid w:val="00A95209"/>
    <w:rsid w:val="00A97839"/>
    <w:rsid w:val="00AA0504"/>
    <w:rsid w:val="00AA1CA5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D58"/>
    <w:rsid w:val="00B11268"/>
    <w:rsid w:val="00B114DA"/>
    <w:rsid w:val="00B1323C"/>
    <w:rsid w:val="00B1444C"/>
    <w:rsid w:val="00B14E72"/>
    <w:rsid w:val="00B153DC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37E45"/>
    <w:rsid w:val="00B40EC1"/>
    <w:rsid w:val="00B423EB"/>
    <w:rsid w:val="00B4285C"/>
    <w:rsid w:val="00B42B67"/>
    <w:rsid w:val="00B42E60"/>
    <w:rsid w:val="00B4605D"/>
    <w:rsid w:val="00B46D31"/>
    <w:rsid w:val="00B47B53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11E4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4D4B"/>
    <w:rsid w:val="00BC6B8B"/>
    <w:rsid w:val="00BC6EF6"/>
    <w:rsid w:val="00BD206B"/>
    <w:rsid w:val="00BD2C21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11D"/>
    <w:rsid w:val="00BF22C4"/>
    <w:rsid w:val="00BF43F0"/>
    <w:rsid w:val="00BF4999"/>
    <w:rsid w:val="00BF6617"/>
    <w:rsid w:val="00BF74C6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61E6"/>
    <w:rsid w:val="00C76BB8"/>
    <w:rsid w:val="00C770EA"/>
    <w:rsid w:val="00C775D7"/>
    <w:rsid w:val="00C77AEF"/>
    <w:rsid w:val="00C77DA8"/>
    <w:rsid w:val="00C82340"/>
    <w:rsid w:val="00C82FE8"/>
    <w:rsid w:val="00C83553"/>
    <w:rsid w:val="00C83F37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329"/>
    <w:rsid w:val="00CB3972"/>
    <w:rsid w:val="00CB5A81"/>
    <w:rsid w:val="00CB6437"/>
    <w:rsid w:val="00CB6F1D"/>
    <w:rsid w:val="00CB7133"/>
    <w:rsid w:val="00CB73C8"/>
    <w:rsid w:val="00CC121D"/>
    <w:rsid w:val="00CC34DE"/>
    <w:rsid w:val="00CC457D"/>
    <w:rsid w:val="00CC5098"/>
    <w:rsid w:val="00CC526E"/>
    <w:rsid w:val="00CC59EA"/>
    <w:rsid w:val="00CC6A48"/>
    <w:rsid w:val="00CC75F8"/>
    <w:rsid w:val="00CC7C30"/>
    <w:rsid w:val="00CC7DEB"/>
    <w:rsid w:val="00CD1258"/>
    <w:rsid w:val="00CD1D1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428B"/>
    <w:rsid w:val="00CF5271"/>
    <w:rsid w:val="00CF6B70"/>
    <w:rsid w:val="00CF7B36"/>
    <w:rsid w:val="00CF7F5C"/>
    <w:rsid w:val="00D02315"/>
    <w:rsid w:val="00D0271C"/>
    <w:rsid w:val="00D03B73"/>
    <w:rsid w:val="00D04F24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2900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AF3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A69EF"/>
    <w:rsid w:val="00DB0159"/>
    <w:rsid w:val="00DB12FF"/>
    <w:rsid w:val="00DB1CB7"/>
    <w:rsid w:val="00DB1F3B"/>
    <w:rsid w:val="00DB3D75"/>
    <w:rsid w:val="00DB57A0"/>
    <w:rsid w:val="00DB6822"/>
    <w:rsid w:val="00DB731F"/>
    <w:rsid w:val="00DB7586"/>
    <w:rsid w:val="00DB78BE"/>
    <w:rsid w:val="00DC00C2"/>
    <w:rsid w:val="00DC0987"/>
    <w:rsid w:val="00DC3D89"/>
    <w:rsid w:val="00DC40C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DF6B0D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057"/>
    <w:rsid w:val="00E94F47"/>
    <w:rsid w:val="00E96A0E"/>
    <w:rsid w:val="00EA0022"/>
    <w:rsid w:val="00EA0463"/>
    <w:rsid w:val="00EA1253"/>
    <w:rsid w:val="00EA282D"/>
    <w:rsid w:val="00EA4E48"/>
    <w:rsid w:val="00EA5418"/>
    <w:rsid w:val="00EA6CED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6C0B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1A2"/>
    <w:rsid w:val="00EF7469"/>
    <w:rsid w:val="00EF7724"/>
    <w:rsid w:val="00EF7D85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9DE"/>
    <w:rsid w:val="00F12DDB"/>
    <w:rsid w:val="00F159A4"/>
    <w:rsid w:val="00F234B0"/>
    <w:rsid w:val="00F23AC2"/>
    <w:rsid w:val="00F27B67"/>
    <w:rsid w:val="00F304F7"/>
    <w:rsid w:val="00F30681"/>
    <w:rsid w:val="00F30CF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3E15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A7FDA"/>
    <w:rsid w:val="00FB0F5F"/>
    <w:rsid w:val="00FB2ABB"/>
    <w:rsid w:val="00FB5141"/>
    <w:rsid w:val="00FC0405"/>
    <w:rsid w:val="00FC0FB6"/>
    <w:rsid w:val="00FC6EDD"/>
    <w:rsid w:val="00FC7EB0"/>
    <w:rsid w:val="00FD06DD"/>
    <w:rsid w:val="00FD2A65"/>
    <w:rsid w:val="00FD3885"/>
    <w:rsid w:val="00FE1C54"/>
    <w:rsid w:val="00FE1C5E"/>
    <w:rsid w:val="00FE20E6"/>
    <w:rsid w:val="00FE2B2C"/>
    <w:rsid w:val="00FE6150"/>
    <w:rsid w:val="00FE684B"/>
    <w:rsid w:val="00FE6B1D"/>
    <w:rsid w:val="00FF1AA7"/>
    <w:rsid w:val="00FF3B8A"/>
    <w:rsid w:val="00FF46FE"/>
    <w:rsid w:val="00FF78C5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347515-63F9-4853-9ADA-BA87407F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696</TotalTime>
  <Pages>2</Pages>
  <Words>157</Words>
  <Characters>895</Characters>
  <Application>Microsoft Office Word</Application>
  <DocSecurity>0</DocSecurity>
  <Lines>7</Lines>
  <Paragraphs>2</Paragraphs>
  <ScaleCrop>false</ScaleCrop>
  <Company>yy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甘雯</cp:lastModifiedBy>
  <cp:revision>77</cp:revision>
  <cp:lastPrinted>2019-03-12T01:01:00Z</cp:lastPrinted>
  <dcterms:created xsi:type="dcterms:W3CDTF">2019-03-01T03:37:00Z</dcterms:created>
  <dcterms:modified xsi:type="dcterms:W3CDTF">2019-03-12T01:12:00Z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